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C38DD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05F3BCEC" wp14:editId="72A34F7F">
            <wp:simplePos x="0" y="0"/>
            <wp:positionH relativeFrom="column">
              <wp:posOffset>488950</wp:posOffset>
            </wp:positionH>
            <wp:positionV relativeFrom="paragraph">
              <wp:posOffset>117475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REPUBLIKA HRVATSKA</w:t>
      </w:r>
    </w:p>
    <w:p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KARLOVAČKA ŽUPANIJA</w:t>
      </w:r>
    </w:p>
    <w:p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OPĆINA RAKOVICA</w:t>
      </w:r>
    </w:p>
    <w:p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OPĆINSKO VIJEĆE</w:t>
      </w:r>
    </w:p>
    <w:p w:rsid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KLASA: 321-01/2</w:t>
      </w:r>
      <w:r w:rsidR="00510D36">
        <w:rPr>
          <w:rFonts w:ascii="Times New Roman" w:hAnsi="Times New Roman"/>
          <w:sz w:val="24"/>
          <w:szCs w:val="24"/>
        </w:rPr>
        <w:t>4</w:t>
      </w:r>
      <w:r w:rsidRPr="002C38DD">
        <w:rPr>
          <w:rFonts w:ascii="Times New Roman" w:hAnsi="Times New Roman"/>
          <w:sz w:val="24"/>
          <w:szCs w:val="24"/>
        </w:rPr>
        <w:t>-01/0</w:t>
      </w:r>
      <w:r w:rsidR="00954BEC">
        <w:rPr>
          <w:rFonts w:ascii="Times New Roman" w:hAnsi="Times New Roman"/>
          <w:sz w:val="24"/>
          <w:szCs w:val="24"/>
        </w:rPr>
        <w:t>1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URBROJ: 2133-16-3-2</w:t>
      </w:r>
      <w:r w:rsidR="00D52D04">
        <w:rPr>
          <w:rFonts w:ascii="Times New Roman" w:hAnsi="Times New Roman"/>
          <w:sz w:val="24"/>
          <w:szCs w:val="24"/>
        </w:rPr>
        <w:t>4</w:t>
      </w:r>
      <w:r w:rsidRPr="002C38DD">
        <w:rPr>
          <w:rFonts w:ascii="Times New Roman" w:hAnsi="Times New Roman"/>
          <w:sz w:val="24"/>
          <w:szCs w:val="24"/>
        </w:rPr>
        <w:t>-3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 xml:space="preserve">Rakovica, </w:t>
      </w:r>
      <w:r>
        <w:rPr>
          <w:rFonts w:ascii="Times New Roman" w:hAnsi="Times New Roman"/>
          <w:sz w:val="24"/>
        </w:rPr>
        <w:t>23</w:t>
      </w:r>
      <w:r w:rsidRPr="002C38DD">
        <w:rPr>
          <w:rFonts w:ascii="Times New Roman" w:hAnsi="Times New Roman"/>
          <w:sz w:val="24"/>
        </w:rPr>
        <w:t>.12.202</w:t>
      </w:r>
      <w:r w:rsidR="0024523D">
        <w:rPr>
          <w:rFonts w:ascii="Times New Roman" w:hAnsi="Times New Roman"/>
          <w:sz w:val="24"/>
        </w:rPr>
        <w:t>4</w:t>
      </w:r>
      <w:r w:rsidRPr="002C38DD">
        <w:rPr>
          <w:rFonts w:ascii="Times New Roman" w:hAnsi="Times New Roman"/>
          <w:sz w:val="24"/>
        </w:rPr>
        <w:t>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C38DD">
        <w:rPr>
          <w:rFonts w:ascii="Times New Roman" w:hAnsi="Times New Roman"/>
          <w:sz w:val="24"/>
          <w:szCs w:val="24"/>
        </w:rPr>
        <w:t>Na temelju članka 69. stavka 4. Zakona o šumama (''Narodne novine'', broj 68/18, 115/18, 98/19, 32/20, 145/20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C38DD">
        <w:rPr>
          <w:rFonts w:ascii="Times New Roman" w:hAnsi="Times New Roman"/>
          <w:sz w:val="24"/>
          <w:szCs w:val="24"/>
        </w:rPr>
        <w:t>101/23</w:t>
      </w:r>
      <w:r>
        <w:rPr>
          <w:rFonts w:ascii="Times New Roman" w:hAnsi="Times New Roman"/>
          <w:sz w:val="24"/>
          <w:szCs w:val="24"/>
        </w:rPr>
        <w:t xml:space="preserve"> i 36/24</w:t>
      </w:r>
      <w:r w:rsidRPr="002C38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8DD">
        <w:rPr>
          <w:rFonts w:ascii="Times New Roman" w:hAnsi="Times New Roman"/>
          <w:sz w:val="24"/>
          <w:szCs w:val="24"/>
        </w:rPr>
        <w:t xml:space="preserve">te članka </w:t>
      </w:r>
      <w:r w:rsidRPr="002C38DD">
        <w:rPr>
          <w:rFonts w:ascii="Times New Roman" w:hAnsi="Times New Roman"/>
          <w:sz w:val="24"/>
        </w:rPr>
        <w:t xml:space="preserve">24. Statuta Općine Rakovica (''Službeni glasnik Općine Rakovica'', broj 11/20 - godina izdavanja VI, 11/21- godina izdavanja VII, 12/21 - godina izdavanja VII, 7/22- godina izdavanja VIII i 3/23), Općinsko vijeće Općine Rakovica, na </w:t>
      </w:r>
      <w:r w:rsidR="00B0689C">
        <w:rPr>
          <w:rFonts w:ascii="Times New Roman" w:hAnsi="Times New Roman"/>
          <w:sz w:val="24"/>
        </w:rPr>
        <w:t>svojoj 35.</w:t>
      </w:r>
      <w:r w:rsidRPr="002C38DD">
        <w:rPr>
          <w:rFonts w:ascii="Times New Roman" w:hAnsi="Times New Roman"/>
          <w:sz w:val="24"/>
        </w:rPr>
        <w:t xml:space="preserve"> sjednici, održanoj dana </w:t>
      </w:r>
      <w:r w:rsidR="00B0689C">
        <w:rPr>
          <w:rFonts w:ascii="Times New Roman" w:hAnsi="Times New Roman"/>
          <w:sz w:val="24"/>
        </w:rPr>
        <w:t xml:space="preserve">23. prosinca </w:t>
      </w:r>
      <w:r w:rsidRPr="002C38DD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4</w:t>
      </w:r>
      <w:r w:rsidRPr="002C38DD">
        <w:rPr>
          <w:rFonts w:ascii="Times New Roman" w:hAnsi="Times New Roman"/>
          <w:sz w:val="24"/>
        </w:rPr>
        <w:t>. godine, donosi</w:t>
      </w: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32"/>
        </w:rPr>
      </w:pP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C38DD">
        <w:rPr>
          <w:rFonts w:ascii="Times New Roman" w:hAnsi="Times New Roman"/>
          <w:b/>
          <w:sz w:val="32"/>
          <w:szCs w:val="32"/>
        </w:rPr>
        <w:t>PROGRAM</w:t>
      </w: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C38DD">
        <w:rPr>
          <w:rFonts w:ascii="Times New Roman" w:hAnsi="Times New Roman"/>
          <w:b/>
          <w:sz w:val="24"/>
        </w:rPr>
        <w:t>utroška sredstava šumskog doprinosa u 202</w:t>
      </w:r>
      <w:r>
        <w:rPr>
          <w:rFonts w:ascii="Times New Roman" w:hAnsi="Times New Roman"/>
          <w:b/>
          <w:sz w:val="24"/>
        </w:rPr>
        <w:t>5</w:t>
      </w:r>
      <w:r w:rsidRPr="002C38DD">
        <w:rPr>
          <w:rFonts w:ascii="Times New Roman" w:hAnsi="Times New Roman"/>
          <w:b/>
          <w:sz w:val="24"/>
        </w:rPr>
        <w:t>. godini</w:t>
      </w: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</w:rPr>
      </w:pP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</w:rPr>
      </w:pPr>
      <w:r w:rsidRPr="002C38DD">
        <w:rPr>
          <w:rFonts w:ascii="Times New Roman" w:hAnsi="Times New Roman"/>
          <w:b/>
        </w:rPr>
        <w:t>Članak 1.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Programom utroška sredstava šumskog doprinosa za 202</w:t>
      </w:r>
      <w:r>
        <w:rPr>
          <w:rFonts w:ascii="Times New Roman" w:hAnsi="Times New Roman"/>
          <w:sz w:val="24"/>
          <w:szCs w:val="24"/>
        </w:rPr>
        <w:t>5</w:t>
      </w:r>
      <w:r w:rsidRPr="002C38DD">
        <w:rPr>
          <w:rFonts w:ascii="Times New Roman" w:hAnsi="Times New Roman"/>
          <w:sz w:val="24"/>
          <w:szCs w:val="24"/>
        </w:rPr>
        <w:t>. godinu utvrđuje se namjena korištenja i kontrola utroška sredstava šumskog doprinosa kojeg plaćaju pravne osobe koje obavljaju prodaju proizvoda  iskorištavanja šuma (Drvni sortiment) u visini 5 % od prodajne cijene na panju.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38DD">
        <w:rPr>
          <w:rFonts w:ascii="Times New Roman" w:hAnsi="Times New Roman"/>
          <w:b/>
          <w:sz w:val="24"/>
          <w:szCs w:val="24"/>
        </w:rPr>
        <w:t>Članak 2.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Sredstva šumskog doprinosa uplaćuju se na žiro račun Proračuna Općine Rakovica.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38DD">
        <w:rPr>
          <w:rFonts w:ascii="Times New Roman" w:hAnsi="Times New Roman"/>
          <w:b/>
          <w:sz w:val="24"/>
          <w:szCs w:val="24"/>
        </w:rPr>
        <w:t>Članak 3.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(1) U Proračunu Općine Rakovica za 202</w:t>
      </w:r>
      <w:r>
        <w:rPr>
          <w:rFonts w:ascii="Times New Roman" w:hAnsi="Times New Roman"/>
          <w:sz w:val="24"/>
          <w:szCs w:val="24"/>
        </w:rPr>
        <w:t>5</w:t>
      </w:r>
      <w:r w:rsidRPr="002C38DD">
        <w:rPr>
          <w:rFonts w:ascii="Times New Roman" w:hAnsi="Times New Roman"/>
          <w:sz w:val="24"/>
          <w:szCs w:val="24"/>
        </w:rPr>
        <w:t xml:space="preserve">. godinu na poziciji P 026 planiran je prihod od šumskog doprinosa u ukupnom iznosu od </w:t>
      </w:r>
      <w:r>
        <w:rPr>
          <w:rFonts w:ascii="Times New Roman" w:hAnsi="Times New Roman"/>
          <w:sz w:val="24"/>
          <w:szCs w:val="24"/>
        </w:rPr>
        <w:t>9</w:t>
      </w:r>
      <w:r w:rsidRPr="002C38DD">
        <w:rPr>
          <w:rFonts w:ascii="Times New Roman" w:hAnsi="Times New Roman"/>
          <w:sz w:val="24"/>
          <w:szCs w:val="24"/>
        </w:rPr>
        <w:t>0.000,00 EUR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(2) Sredstva iz stavka 1. ovog članka koristit će se:</w:t>
      </w:r>
    </w:p>
    <w:p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 xml:space="preserve">- na poziciji R500-2 za financiranje pojačanog održavanja nerazvrstanih cesta u iznosu od </w:t>
      </w:r>
      <w:r>
        <w:rPr>
          <w:rFonts w:ascii="Times New Roman" w:hAnsi="Times New Roman"/>
          <w:sz w:val="24"/>
          <w:szCs w:val="24"/>
        </w:rPr>
        <w:t>60</w:t>
      </w:r>
      <w:r w:rsidRPr="002C38DD">
        <w:rPr>
          <w:rFonts w:ascii="Times New Roman" w:hAnsi="Times New Roman"/>
          <w:sz w:val="24"/>
          <w:szCs w:val="24"/>
        </w:rPr>
        <w:t>.000,00 EUR</w:t>
      </w:r>
    </w:p>
    <w:p w:rsid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- na poziciji R 507-5 za financiranje projektne i druge dokumentacije za izgradnju nogostupa u iznosu od 10.000,00 EUR.</w:t>
      </w:r>
    </w:p>
    <w:p w:rsidR="002C38DD" w:rsidRPr="00982AF5" w:rsidRDefault="002C38DD" w:rsidP="00982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na poziciji R507-7 za financiranje projektne dokumentacije za biciklističke staze u iznosu od 20.000,00 EUR</w:t>
      </w:r>
    </w:p>
    <w:p w:rsid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8DD" w:rsidRPr="009A41AC" w:rsidRDefault="002C38DD" w:rsidP="009A41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38DD">
        <w:rPr>
          <w:rFonts w:ascii="Times New Roman" w:hAnsi="Times New Roman"/>
          <w:b/>
          <w:sz w:val="24"/>
          <w:szCs w:val="24"/>
        </w:rPr>
        <w:t>Članak 4.</w:t>
      </w:r>
    </w:p>
    <w:p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godine.</w:t>
      </w:r>
    </w:p>
    <w:p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38DD" w:rsidRP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 xml:space="preserve">                           </w:t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="00982AF5" w:rsidRPr="002C38DD">
        <w:rPr>
          <w:rFonts w:ascii="Times New Roman" w:hAnsi="Times New Roman"/>
          <w:sz w:val="24"/>
          <w:szCs w:val="24"/>
        </w:rPr>
        <w:t xml:space="preserve">         </w:t>
      </w:r>
      <w:r w:rsidR="00982AF5">
        <w:rPr>
          <w:rFonts w:ascii="Times New Roman" w:hAnsi="Times New Roman"/>
          <w:sz w:val="24"/>
          <w:szCs w:val="24"/>
        </w:rPr>
        <w:t xml:space="preserve">       </w:t>
      </w:r>
      <w:r w:rsidR="00982AF5" w:rsidRPr="002C38DD">
        <w:rPr>
          <w:rFonts w:ascii="Times New Roman" w:hAnsi="Times New Roman"/>
          <w:sz w:val="24"/>
          <w:szCs w:val="24"/>
        </w:rPr>
        <w:t xml:space="preserve"> Predsjednik Općinskog </w:t>
      </w:r>
      <w:r w:rsidR="00982AF5">
        <w:rPr>
          <w:rFonts w:ascii="Times New Roman" w:hAnsi="Times New Roman"/>
          <w:sz w:val="24"/>
          <w:szCs w:val="24"/>
        </w:rPr>
        <w:t>v</w:t>
      </w:r>
      <w:r w:rsidR="00982AF5" w:rsidRPr="002C38DD">
        <w:rPr>
          <w:rFonts w:ascii="Times New Roman" w:hAnsi="Times New Roman"/>
          <w:sz w:val="24"/>
          <w:szCs w:val="24"/>
        </w:rPr>
        <w:t>ijeća</w:t>
      </w: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ab/>
      </w:r>
    </w:p>
    <w:p w:rsidR="00491F40" w:rsidRPr="002C38DD" w:rsidRDefault="002C38DD" w:rsidP="002C38DD">
      <w:pPr>
        <w:rPr>
          <w:rFonts w:ascii="Times New Roman" w:hAnsi="Times New Roman"/>
        </w:rPr>
      </w:pP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2C38DD">
        <w:rPr>
          <w:rFonts w:ascii="Times New Roman" w:hAnsi="Times New Roman"/>
          <w:sz w:val="24"/>
          <w:szCs w:val="24"/>
        </w:rPr>
        <w:t xml:space="preserve"> Zoran Luketi</w:t>
      </w:r>
      <w:r>
        <w:rPr>
          <w:rFonts w:ascii="Times New Roman" w:hAnsi="Times New Roman"/>
          <w:sz w:val="24"/>
          <w:szCs w:val="24"/>
        </w:rPr>
        <w:t>ć</w:t>
      </w:r>
    </w:p>
    <w:sectPr w:rsidR="00491F40" w:rsidRPr="002C38DD" w:rsidSect="009D0584">
      <w:pgSz w:w="12240" w:h="15840"/>
      <w:pgMar w:top="567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DD"/>
    <w:rsid w:val="00042924"/>
    <w:rsid w:val="0024523D"/>
    <w:rsid w:val="002C38DD"/>
    <w:rsid w:val="00491F40"/>
    <w:rsid w:val="00510D36"/>
    <w:rsid w:val="00714BFD"/>
    <w:rsid w:val="00954BEC"/>
    <w:rsid w:val="00982AF5"/>
    <w:rsid w:val="009A41AC"/>
    <w:rsid w:val="009D0584"/>
    <w:rsid w:val="00B0689C"/>
    <w:rsid w:val="00CC7F96"/>
    <w:rsid w:val="00D5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E2294"/>
  <w15:chartTrackingRefBased/>
  <w15:docId w15:val="{25466808-6C5F-4C12-BCBC-8F3DCFAC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8DD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2024-12-16T10:54:00Z</cp:lastPrinted>
  <dcterms:created xsi:type="dcterms:W3CDTF">2024-12-16T10:55:00Z</dcterms:created>
  <dcterms:modified xsi:type="dcterms:W3CDTF">2024-12-16T10:55:00Z</dcterms:modified>
</cp:coreProperties>
</file>